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2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6662A5">
        <w:trPr>
          <w:jc w:val="center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662A5" w:rsidRDefault="0034494C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Российская Федерация</w:t>
            </w:r>
          </w:p>
          <w:p w:rsidR="006662A5" w:rsidRDefault="0034494C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Самарская область</w:t>
            </w:r>
          </w:p>
          <w:p w:rsidR="006662A5" w:rsidRDefault="006662A5">
            <w:pPr>
              <w:jc w:val="center"/>
            </w:pPr>
          </w:p>
          <w:p w:rsidR="006662A5" w:rsidRDefault="006662A5">
            <w:pPr>
              <w:jc w:val="center"/>
            </w:pPr>
          </w:p>
          <w:p w:rsidR="006662A5" w:rsidRDefault="006662A5">
            <w:pPr>
              <w:jc w:val="center"/>
            </w:pPr>
          </w:p>
          <w:p w:rsidR="006662A5" w:rsidRDefault="006662A5">
            <w:pPr>
              <w:jc w:val="center"/>
            </w:pPr>
          </w:p>
          <w:p w:rsidR="006662A5" w:rsidRDefault="0034494C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СОБРАНИЕ ПРЕДСТАВИТЕЛЕЙ</w:t>
            </w:r>
          </w:p>
          <w:p w:rsidR="006662A5" w:rsidRDefault="0034494C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СЕЛЬСКОГО ПОСЕЛЕНИЯ ВЫСЕЛКИ</w:t>
            </w:r>
          </w:p>
          <w:p w:rsidR="006662A5" w:rsidRDefault="0034494C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МУНИЦИПАЛЬНОГО РАЙОНА СТАВРОПОЛЬСКИЙ</w:t>
            </w:r>
          </w:p>
          <w:p w:rsidR="006662A5" w:rsidRDefault="0034494C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САМАРСКОЙ ОБЛАСТИ</w:t>
            </w:r>
          </w:p>
          <w:p w:rsidR="006662A5" w:rsidRDefault="006662A5">
            <w:pPr>
              <w:jc w:val="center"/>
            </w:pPr>
          </w:p>
          <w:p w:rsidR="006662A5" w:rsidRDefault="006662A5">
            <w:pPr>
              <w:jc w:val="center"/>
            </w:pPr>
          </w:p>
          <w:p w:rsidR="006662A5" w:rsidRDefault="0034494C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 ПРОЕКТ РЕШЕНИЯ</w:t>
            </w:r>
          </w:p>
          <w:p w:rsidR="006662A5" w:rsidRDefault="006662A5">
            <w:pPr>
              <w:jc w:val="center"/>
            </w:pPr>
          </w:p>
          <w:p w:rsidR="006662A5" w:rsidRDefault="006662A5">
            <w:pPr>
              <w:jc w:val="center"/>
            </w:pPr>
          </w:p>
          <w:p w:rsidR="006662A5" w:rsidRDefault="0034494C">
            <w:pPr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__________ 202</w:t>
            </w:r>
            <w:r w:rsidR="00B427C5">
              <w:rPr>
                <w:b/>
                <w:bCs/>
                <w:color w:val="000000"/>
                <w:sz w:val="24"/>
                <w:szCs w:val="24"/>
              </w:rPr>
              <w:t>6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г.                                                                                 № _____</w:t>
            </w:r>
          </w:p>
          <w:p w:rsidR="006662A5" w:rsidRDefault="006662A5">
            <w:pPr>
              <w:jc w:val="center"/>
            </w:pPr>
          </w:p>
          <w:p w:rsidR="00AA71BC" w:rsidRDefault="00AA71BC" w:rsidP="00AA71BC">
            <w:pPr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О внесении изменений в Решение Собрания представителей </w:t>
            </w:r>
          </w:p>
          <w:p w:rsidR="00AA71BC" w:rsidRDefault="00AA71BC" w:rsidP="00AA71BC">
            <w:pPr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сельского поселения </w:t>
            </w:r>
            <w:r w:rsidR="00AF62BC">
              <w:rPr>
                <w:b/>
                <w:bCs/>
                <w:color w:val="000000"/>
                <w:sz w:val="24"/>
                <w:szCs w:val="24"/>
              </w:rPr>
              <w:t>Выселки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муниципального района Ставропольский </w:t>
            </w:r>
          </w:p>
          <w:p w:rsidR="00AA71BC" w:rsidRDefault="00AA71BC" w:rsidP="00AA71BC">
            <w:pPr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Самарской области от 22.12.2025 № 19 «О бюджете сельского поселения </w:t>
            </w:r>
            <w:r w:rsidR="00AF62BC">
              <w:rPr>
                <w:b/>
                <w:bCs/>
                <w:color w:val="000000"/>
                <w:sz w:val="24"/>
                <w:szCs w:val="24"/>
              </w:rPr>
              <w:t>Выселки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A71BC" w:rsidRDefault="00AA71BC" w:rsidP="00AA71BC">
            <w:pPr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муниципального района Ставропольский Самарской области </w:t>
            </w:r>
          </w:p>
          <w:p w:rsidR="006662A5" w:rsidRDefault="00AA71BC" w:rsidP="00AA71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на 2026 год и плановый период 2027 и 2028 годов»</w:t>
            </w:r>
          </w:p>
          <w:p w:rsidR="00266CCC" w:rsidRDefault="00266CCC" w:rsidP="00AA71BC">
            <w:pPr>
              <w:jc w:val="center"/>
            </w:pPr>
          </w:p>
        </w:tc>
      </w:tr>
    </w:tbl>
    <w:p w:rsidR="006662A5" w:rsidRDefault="006662A5">
      <w:pPr>
        <w:rPr>
          <w:vanish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6662A5" w:rsidRPr="00266CCC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71BC" w:rsidRPr="00266CCC" w:rsidRDefault="00AA71BC" w:rsidP="00AA71BC">
            <w:pPr>
              <w:spacing w:line="280" w:lineRule="exact"/>
              <w:ind w:left="142" w:right="141" w:firstLine="700"/>
              <w:jc w:val="both"/>
              <w:rPr>
                <w:sz w:val="26"/>
                <w:szCs w:val="26"/>
              </w:rPr>
            </w:pPr>
            <w:r w:rsidRPr="00266CCC">
              <w:rPr>
                <w:bCs/>
                <w:color w:val="000000"/>
                <w:sz w:val="26"/>
                <w:szCs w:val="26"/>
              </w:rPr>
              <w:t xml:space="preserve">Внести в Решение Собрания представителей сельского поселения </w:t>
            </w:r>
            <w:r w:rsidR="00293FBB">
              <w:rPr>
                <w:bCs/>
                <w:color w:val="000000"/>
                <w:sz w:val="26"/>
                <w:szCs w:val="26"/>
              </w:rPr>
              <w:t>Выселки</w:t>
            </w:r>
            <w:r w:rsidRPr="00266CCC">
              <w:rPr>
                <w:bCs/>
                <w:color w:val="000000"/>
                <w:sz w:val="26"/>
                <w:szCs w:val="26"/>
              </w:rPr>
              <w:t xml:space="preserve"> муниципального района Ставропольский Самарской области от 22.12.2025 № 19 «О бюджете сельского поселения </w:t>
            </w:r>
            <w:r w:rsidR="00293FBB">
              <w:rPr>
                <w:bCs/>
                <w:color w:val="000000"/>
                <w:sz w:val="26"/>
                <w:szCs w:val="26"/>
              </w:rPr>
              <w:t>Выселки</w:t>
            </w:r>
            <w:r w:rsidRPr="00266CCC">
              <w:rPr>
                <w:bCs/>
                <w:color w:val="000000"/>
                <w:sz w:val="26"/>
                <w:szCs w:val="26"/>
              </w:rPr>
              <w:t xml:space="preserve"> муниципального района Ставропольский Самарской области на 2026 год и плановый период 2027 и 2028 годов» </w:t>
            </w:r>
            <w:r w:rsidR="00280A67" w:rsidRPr="00280A67">
              <w:rPr>
                <w:bCs/>
                <w:color w:val="000000"/>
                <w:sz w:val="26"/>
                <w:szCs w:val="26"/>
              </w:rPr>
              <w:t xml:space="preserve">(газета Вестник сельского поселения Выселки от 22.12.2025 №  </w:t>
            </w:r>
            <w:r w:rsidR="00293FBB">
              <w:rPr>
                <w:bCs/>
                <w:color w:val="000000"/>
                <w:sz w:val="26"/>
                <w:szCs w:val="26"/>
              </w:rPr>
              <w:t>39</w:t>
            </w:r>
            <w:r w:rsidR="00280A67" w:rsidRPr="00280A67">
              <w:rPr>
                <w:bCs/>
                <w:color w:val="000000"/>
                <w:sz w:val="26"/>
                <w:szCs w:val="26"/>
              </w:rPr>
              <w:t xml:space="preserve"> (2</w:t>
            </w:r>
            <w:r w:rsidR="00293FBB">
              <w:rPr>
                <w:bCs/>
                <w:color w:val="000000"/>
                <w:sz w:val="26"/>
                <w:szCs w:val="26"/>
              </w:rPr>
              <w:t>97</w:t>
            </w:r>
            <w:r w:rsidR="00280A67" w:rsidRPr="00280A67">
              <w:rPr>
                <w:bCs/>
                <w:color w:val="000000"/>
                <w:sz w:val="26"/>
                <w:szCs w:val="26"/>
              </w:rPr>
              <w:t>)) следующие уточнения:</w:t>
            </w:r>
          </w:p>
          <w:p w:rsidR="00AA71BC" w:rsidRPr="00266CCC" w:rsidRDefault="00AA71BC" w:rsidP="00AA71BC">
            <w:pPr>
              <w:spacing w:line="280" w:lineRule="exact"/>
              <w:ind w:left="142" w:right="141" w:firstLine="700"/>
              <w:jc w:val="both"/>
              <w:rPr>
                <w:color w:val="000000"/>
                <w:sz w:val="26"/>
                <w:szCs w:val="26"/>
              </w:rPr>
            </w:pPr>
            <w:r w:rsidRPr="00266CCC">
              <w:rPr>
                <w:color w:val="000000"/>
                <w:sz w:val="26"/>
                <w:szCs w:val="26"/>
              </w:rPr>
              <w:t>1) в статье 1:</w:t>
            </w:r>
          </w:p>
          <w:p w:rsidR="00AA71BC" w:rsidRPr="00266CCC" w:rsidRDefault="00AA71BC" w:rsidP="00AA71BC">
            <w:pPr>
              <w:spacing w:line="280" w:lineRule="exact"/>
              <w:ind w:left="142" w:right="141" w:firstLine="700"/>
              <w:jc w:val="both"/>
              <w:rPr>
                <w:color w:val="000000"/>
                <w:sz w:val="26"/>
                <w:szCs w:val="26"/>
              </w:rPr>
            </w:pPr>
            <w:r w:rsidRPr="00266CCC">
              <w:rPr>
                <w:color w:val="000000"/>
                <w:sz w:val="26"/>
                <w:szCs w:val="26"/>
              </w:rPr>
              <w:t>в части 1:</w:t>
            </w:r>
          </w:p>
          <w:p w:rsidR="00AA71BC" w:rsidRPr="00266CCC" w:rsidRDefault="00AA71BC" w:rsidP="00AA71BC">
            <w:pPr>
              <w:spacing w:line="280" w:lineRule="exact"/>
              <w:ind w:left="142" w:right="141" w:firstLine="700"/>
              <w:jc w:val="both"/>
              <w:rPr>
                <w:color w:val="000000"/>
                <w:sz w:val="26"/>
                <w:szCs w:val="26"/>
              </w:rPr>
            </w:pPr>
            <w:r w:rsidRPr="00266CCC">
              <w:rPr>
                <w:color w:val="000000"/>
                <w:sz w:val="26"/>
                <w:szCs w:val="26"/>
              </w:rPr>
              <w:t>в абзаце втором сумму «</w:t>
            </w:r>
            <w:r w:rsidR="000E0860">
              <w:rPr>
                <w:color w:val="000000"/>
                <w:sz w:val="26"/>
                <w:szCs w:val="26"/>
              </w:rPr>
              <w:t>47 545</w:t>
            </w:r>
            <w:r w:rsidRPr="00266CCC">
              <w:rPr>
                <w:color w:val="000000"/>
                <w:sz w:val="26"/>
                <w:szCs w:val="26"/>
              </w:rPr>
              <w:t>» заменить суммой «</w:t>
            </w:r>
            <w:r w:rsidR="000E0860">
              <w:rPr>
                <w:color w:val="000000"/>
                <w:sz w:val="26"/>
                <w:szCs w:val="26"/>
              </w:rPr>
              <w:t>47 838</w:t>
            </w:r>
            <w:r w:rsidRPr="00266CCC">
              <w:rPr>
                <w:color w:val="000000"/>
                <w:sz w:val="26"/>
                <w:szCs w:val="26"/>
              </w:rPr>
              <w:t xml:space="preserve">»; </w:t>
            </w:r>
          </w:p>
          <w:p w:rsidR="00AA71BC" w:rsidRPr="00266CCC" w:rsidRDefault="00AA71BC" w:rsidP="00AA71BC">
            <w:pPr>
              <w:spacing w:line="280" w:lineRule="exact"/>
              <w:ind w:left="142" w:right="141" w:firstLine="700"/>
              <w:jc w:val="both"/>
              <w:rPr>
                <w:color w:val="000000"/>
                <w:sz w:val="26"/>
                <w:szCs w:val="26"/>
              </w:rPr>
            </w:pPr>
            <w:r w:rsidRPr="00132EDB">
              <w:rPr>
                <w:color w:val="000000"/>
                <w:sz w:val="26"/>
                <w:szCs w:val="26"/>
              </w:rPr>
              <w:t>в абзаце третьем сумму «</w:t>
            </w:r>
            <w:r w:rsidR="002B2EA7" w:rsidRPr="00132EDB">
              <w:rPr>
                <w:color w:val="000000"/>
                <w:sz w:val="26"/>
                <w:szCs w:val="26"/>
              </w:rPr>
              <w:t>49 452</w:t>
            </w:r>
            <w:r w:rsidRPr="00132EDB">
              <w:rPr>
                <w:color w:val="000000"/>
                <w:sz w:val="26"/>
                <w:szCs w:val="26"/>
              </w:rPr>
              <w:t xml:space="preserve">» заменить суммой </w:t>
            </w:r>
            <w:r w:rsidRPr="00132EDB">
              <w:rPr>
                <w:sz w:val="26"/>
                <w:szCs w:val="26"/>
              </w:rPr>
              <w:t>«</w:t>
            </w:r>
            <w:r w:rsidR="0035177D" w:rsidRPr="00132EDB">
              <w:rPr>
                <w:sz w:val="26"/>
                <w:szCs w:val="26"/>
                <w:shd w:val="clear" w:color="auto" w:fill="FFFFFF"/>
              </w:rPr>
              <w:t>52 727</w:t>
            </w:r>
            <w:r w:rsidRPr="00132EDB">
              <w:rPr>
                <w:sz w:val="26"/>
                <w:szCs w:val="26"/>
              </w:rPr>
              <w:t>»;</w:t>
            </w:r>
            <w:r w:rsidRPr="00266CCC">
              <w:rPr>
                <w:color w:val="000000"/>
                <w:sz w:val="26"/>
                <w:szCs w:val="26"/>
              </w:rPr>
              <w:t xml:space="preserve"> </w:t>
            </w:r>
          </w:p>
          <w:p w:rsidR="000E0860" w:rsidRDefault="000E0860" w:rsidP="000E0860">
            <w:pPr>
              <w:spacing w:line="280" w:lineRule="exact"/>
              <w:ind w:left="142" w:right="141" w:firstLine="700"/>
              <w:jc w:val="both"/>
              <w:rPr>
                <w:color w:val="000000"/>
                <w:sz w:val="26"/>
                <w:szCs w:val="26"/>
              </w:rPr>
            </w:pPr>
            <w:r w:rsidRPr="00266CCC">
              <w:rPr>
                <w:color w:val="000000"/>
                <w:sz w:val="26"/>
                <w:szCs w:val="26"/>
              </w:rPr>
              <w:t xml:space="preserve">в абзаце </w:t>
            </w:r>
            <w:r>
              <w:rPr>
                <w:color w:val="000000"/>
                <w:sz w:val="26"/>
                <w:szCs w:val="26"/>
              </w:rPr>
              <w:t>четвертом</w:t>
            </w:r>
            <w:r w:rsidRPr="00266CCC">
              <w:rPr>
                <w:color w:val="000000"/>
                <w:sz w:val="26"/>
                <w:szCs w:val="26"/>
              </w:rPr>
              <w:t xml:space="preserve"> сумму «</w:t>
            </w:r>
            <w:r>
              <w:rPr>
                <w:color w:val="000000"/>
                <w:sz w:val="26"/>
                <w:szCs w:val="26"/>
              </w:rPr>
              <w:t>1 907</w:t>
            </w:r>
            <w:r w:rsidRPr="00266CCC">
              <w:rPr>
                <w:color w:val="000000"/>
                <w:sz w:val="26"/>
                <w:szCs w:val="26"/>
              </w:rPr>
              <w:t>» заменить суммой «</w:t>
            </w:r>
            <w:r w:rsidR="00132EDB">
              <w:rPr>
                <w:color w:val="000000"/>
                <w:sz w:val="26"/>
                <w:szCs w:val="26"/>
              </w:rPr>
              <w:t>4 889</w:t>
            </w:r>
            <w:r>
              <w:rPr>
                <w:color w:val="000000"/>
                <w:sz w:val="26"/>
                <w:szCs w:val="26"/>
              </w:rPr>
              <w:t>».</w:t>
            </w:r>
          </w:p>
          <w:p w:rsidR="000E0860" w:rsidRPr="00266CCC" w:rsidRDefault="000E0860" w:rsidP="000E0860">
            <w:pPr>
              <w:spacing w:line="280" w:lineRule="exact"/>
              <w:ind w:left="142" w:right="141" w:firstLine="70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  <w:r w:rsidRPr="00266CCC">
              <w:rPr>
                <w:color w:val="000000"/>
                <w:sz w:val="26"/>
                <w:szCs w:val="26"/>
              </w:rPr>
              <w:t xml:space="preserve">) в статье </w:t>
            </w:r>
            <w:r>
              <w:rPr>
                <w:color w:val="000000"/>
                <w:sz w:val="26"/>
                <w:szCs w:val="26"/>
              </w:rPr>
              <w:t>3</w:t>
            </w:r>
            <w:r w:rsidRPr="00266CCC">
              <w:rPr>
                <w:color w:val="000000"/>
                <w:sz w:val="26"/>
                <w:szCs w:val="26"/>
              </w:rPr>
              <w:t>:</w:t>
            </w:r>
          </w:p>
          <w:p w:rsidR="000E0860" w:rsidRPr="00266CCC" w:rsidRDefault="000E0860" w:rsidP="000E0860">
            <w:pPr>
              <w:spacing w:line="280" w:lineRule="exact"/>
              <w:ind w:left="142" w:right="141" w:firstLine="700"/>
              <w:jc w:val="both"/>
              <w:rPr>
                <w:color w:val="000000"/>
                <w:sz w:val="26"/>
                <w:szCs w:val="26"/>
              </w:rPr>
            </w:pPr>
            <w:r w:rsidRPr="00266CCC">
              <w:rPr>
                <w:color w:val="000000"/>
                <w:sz w:val="26"/>
                <w:szCs w:val="26"/>
              </w:rPr>
              <w:t xml:space="preserve">в части </w:t>
            </w:r>
            <w:r>
              <w:rPr>
                <w:color w:val="000000"/>
                <w:sz w:val="26"/>
                <w:szCs w:val="26"/>
              </w:rPr>
              <w:t>1</w:t>
            </w:r>
            <w:r w:rsidRPr="00266CCC">
              <w:rPr>
                <w:color w:val="000000"/>
                <w:sz w:val="26"/>
                <w:szCs w:val="26"/>
              </w:rPr>
              <w:t>:</w:t>
            </w:r>
          </w:p>
          <w:p w:rsidR="000E0860" w:rsidRDefault="000E0860" w:rsidP="000E0860">
            <w:pPr>
              <w:spacing w:line="280" w:lineRule="exact"/>
              <w:ind w:left="142" w:right="141" w:firstLine="700"/>
              <w:jc w:val="both"/>
              <w:rPr>
                <w:color w:val="000000"/>
                <w:sz w:val="26"/>
                <w:szCs w:val="26"/>
              </w:rPr>
            </w:pPr>
            <w:r w:rsidRPr="00266CCC">
              <w:rPr>
                <w:color w:val="000000"/>
                <w:sz w:val="26"/>
                <w:szCs w:val="26"/>
              </w:rPr>
              <w:t>в абзаце втором сумму «</w:t>
            </w:r>
            <w:r>
              <w:rPr>
                <w:color w:val="000000"/>
                <w:sz w:val="26"/>
                <w:szCs w:val="26"/>
              </w:rPr>
              <w:t>28 483</w:t>
            </w:r>
            <w:r w:rsidRPr="00266CCC">
              <w:rPr>
                <w:color w:val="000000"/>
                <w:sz w:val="26"/>
                <w:szCs w:val="26"/>
              </w:rPr>
              <w:t>» заменить суммой «</w:t>
            </w:r>
            <w:r>
              <w:rPr>
                <w:color w:val="000000"/>
                <w:sz w:val="26"/>
                <w:szCs w:val="26"/>
              </w:rPr>
              <w:t>28 776</w:t>
            </w:r>
            <w:r w:rsidRPr="00266CCC">
              <w:rPr>
                <w:color w:val="000000"/>
                <w:sz w:val="26"/>
                <w:szCs w:val="26"/>
              </w:rPr>
              <w:t>»</w:t>
            </w:r>
            <w:r>
              <w:rPr>
                <w:color w:val="000000"/>
                <w:sz w:val="26"/>
                <w:szCs w:val="26"/>
              </w:rPr>
              <w:t>.</w:t>
            </w:r>
          </w:p>
          <w:p w:rsidR="0035177D" w:rsidRDefault="0035177D" w:rsidP="000E0860">
            <w:pPr>
              <w:spacing w:line="280" w:lineRule="exact"/>
              <w:ind w:left="142" w:right="141" w:firstLine="70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3) в статье 5:</w:t>
            </w:r>
          </w:p>
          <w:p w:rsidR="0035177D" w:rsidRDefault="00132EDB" w:rsidP="000E0860">
            <w:pPr>
              <w:spacing w:line="280" w:lineRule="exact"/>
              <w:ind w:left="142" w:right="141" w:firstLine="700"/>
              <w:jc w:val="both"/>
              <w:rPr>
                <w:color w:val="000000"/>
                <w:sz w:val="26"/>
                <w:szCs w:val="26"/>
              </w:rPr>
            </w:pPr>
            <w:r w:rsidRPr="00132EDB">
              <w:rPr>
                <w:color w:val="000000"/>
                <w:sz w:val="26"/>
                <w:szCs w:val="26"/>
              </w:rPr>
              <w:t>в</w:t>
            </w:r>
            <w:r w:rsidR="0035177D" w:rsidRPr="00132EDB">
              <w:rPr>
                <w:color w:val="000000"/>
                <w:sz w:val="26"/>
                <w:szCs w:val="26"/>
              </w:rPr>
              <w:t xml:space="preserve"> абзаце втором сумму  «27 142» заменить суммой «28 659».</w:t>
            </w:r>
          </w:p>
          <w:p w:rsidR="00AA71BC" w:rsidRPr="00266CCC" w:rsidRDefault="0035177D" w:rsidP="00AA71BC">
            <w:pPr>
              <w:spacing w:line="280" w:lineRule="exact"/>
              <w:ind w:left="142" w:right="141" w:firstLine="70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  <w:r w:rsidR="00AA71BC" w:rsidRPr="00266CCC">
              <w:rPr>
                <w:color w:val="000000"/>
                <w:sz w:val="26"/>
                <w:szCs w:val="26"/>
              </w:rPr>
              <w:t>) Приложение № 1 изложить в редакции согласно приложению № 1 к настоящему Решению.</w:t>
            </w:r>
          </w:p>
          <w:p w:rsidR="00AA71BC" w:rsidRPr="00266CCC" w:rsidRDefault="0035177D" w:rsidP="00AA71BC">
            <w:pPr>
              <w:spacing w:line="280" w:lineRule="exact"/>
              <w:ind w:left="142" w:right="141" w:firstLine="70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5</w:t>
            </w:r>
            <w:r w:rsidR="00AA71BC" w:rsidRPr="00266CCC">
              <w:rPr>
                <w:color w:val="000000"/>
                <w:sz w:val="26"/>
                <w:szCs w:val="26"/>
              </w:rPr>
              <w:t>) Приложение № 2 изложить в редакции согласно приложению № 2 к настоящему Решению.</w:t>
            </w:r>
          </w:p>
          <w:p w:rsidR="00AA71BC" w:rsidRPr="00266CCC" w:rsidRDefault="0035177D" w:rsidP="00AA71BC">
            <w:pPr>
              <w:spacing w:line="280" w:lineRule="exact"/>
              <w:ind w:left="142" w:right="141" w:firstLine="70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6</w:t>
            </w:r>
            <w:r w:rsidR="00AA71BC" w:rsidRPr="00266CCC">
              <w:rPr>
                <w:color w:val="000000"/>
                <w:sz w:val="26"/>
                <w:szCs w:val="26"/>
              </w:rPr>
              <w:t>) Приложение № 4 изложить в редакции согласно приложению № 3 к настоящему Решению.</w:t>
            </w:r>
          </w:p>
          <w:p w:rsidR="00AA71BC" w:rsidRPr="00266CCC" w:rsidRDefault="0035177D" w:rsidP="00AA71BC">
            <w:pPr>
              <w:spacing w:line="280" w:lineRule="exact"/>
              <w:ind w:left="142" w:right="141" w:firstLine="700"/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</w:t>
            </w:r>
            <w:r w:rsidR="00AA71BC" w:rsidRPr="00266CCC">
              <w:rPr>
                <w:color w:val="000000"/>
                <w:sz w:val="26"/>
                <w:szCs w:val="26"/>
              </w:rPr>
              <w:t>) Приложение № 6 изложить в редакции согласно приложению № 4 к настоящему Решению.</w:t>
            </w:r>
          </w:p>
          <w:p w:rsidR="006662A5" w:rsidRPr="00266CCC" w:rsidRDefault="0035177D" w:rsidP="0027716C">
            <w:pPr>
              <w:spacing w:line="280" w:lineRule="exact"/>
              <w:ind w:left="142" w:right="141" w:firstLine="700"/>
              <w:jc w:val="both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  <w:r w:rsidR="00AA71BC" w:rsidRPr="00266CCC">
              <w:rPr>
                <w:color w:val="000000"/>
                <w:sz w:val="26"/>
                <w:szCs w:val="26"/>
              </w:rPr>
              <w:t xml:space="preserve">) Настоящее Решение опубликовать в газете </w:t>
            </w:r>
            <w:r w:rsidR="0027716C" w:rsidRPr="00266CCC">
              <w:rPr>
                <w:sz w:val="26"/>
                <w:szCs w:val="26"/>
              </w:rPr>
              <w:t xml:space="preserve">«Вестник сельского поселения Выселки» </w:t>
            </w:r>
            <w:r w:rsidR="00AA71BC" w:rsidRPr="00266CCC">
              <w:rPr>
                <w:color w:val="000000"/>
                <w:sz w:val="26"/>
                <w:szCs w:val="26"/>
              </w:rPr>
              <w:t xml:space="preserve">и на официальном сайте администрации сельского поселения </w:t>
            </w:r>
            <w:r w:rsidR="0027716C" w:rsidRPr="00266CCC">
              <w:rPr>
                <w:color w:val="000000"/>
                <w:sz w:val="26"/>
                <w:szCs w:val="26"/>
              </w:rPr>
              <w:t>Выселки</w:t>
            </w:r>
            <w:r w:rsidR="00AA71BC" w:rsidRPr="00266CCC">
              <w:rPr>
                <w:color w:val="000000"/>
                <w:sz w:val="26"/>
                <w:szCs w:val="26"/>
              </w:rPr>
              <w:t xml:space="preserve"> муниципального района Ставропольский Самарской области </w:t>
            </w:r>
            <w:hyperlink r:id="rId6" w:history="1">
              <w:r w:rsidR="0027716C" w:rsidRPr="00266CCC">
                <w:rPr>
                  <w:rStyle w:val="a3"/>
                  <w:sz w:val="26"/>
                  <w:szCs w:val="26"/>
                  <w:lang w:val="en-US"/>
                </w:rPr>
                <w:t>http</w:t>
              </w:r>
              <w:r w:rsidR="0027716C" w:rsidRPr="00266CCC">
                <w:rPr>
                  <w:rStyle w:val="a3"/>
                  <w:sz w:val="26"/>
                  <w:szCs w:val="26"/>
                </w:rPr>
                <w:t>://</w:t>
              </w:r>
              <w:r w:rsidR="0027716C" w:rsidRPr="00266CCC">
                <w:rPr>
                  <w:rStyle w:val="a3"/>
                  <w:sz w:val="26"/>
                  <w:szCs w:val="26"/>
                  <w:lang w:val="en-US"/>
                </w:rPr>
                <w:t>vi</w:t>
              </w:r>
              <w:proofErr w:type="spellStart"/>
              <w:r w:rsidR="0027716C" w:rsidRPr="00266CCC">
                <w:rPr>
                  <w:rStyle w:val="a3"/>
                  <w:sz w:val="26"/>
                  <w:szCs w:val="26"/>
                </w:rPr>
                <w:t>selki.stavrsp.ru</w:t>
              </w:r>
              <w:proofErr w:type="spellEnd"/>
            </w:hyperlink>
            <w:r w:rsidR="0027716C" w:rsidRPr="00266CCC">
              <w:rPr>
                <w:sz w:val="26"/>
                <w:szCs w:val="26"/>
              </w:rPr>
              <w:t>.</w:t>
            </w:r>
          </w:p>
        </w:tc>
      </w:tr>
    </w:tbl>
    <w:p w:rsidR="006662A5" w:rsidRPr="00266CCC" w:rsidRDefault="006662A5">
      <w:pPr>
        <w:rPr>
          <w:vanish/>
          <w:sz w:val="26"/>
          <w:szCs w:val="26"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922"/>
      </w:tblGrid>
      <w:tr w:rsidR="006662A5" w:rsidRPr="00266CCC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71BC" w:rsidRPr="00266CCC" w:rsidRDefault="00AA71BC">
            <w:pPr>
              <w:spacing w:line="280" w:lineRule="exact"/>
              <w:rPr>
                <w:color w:val="000000"/>
                <w:sz w:val="26"/>
                <w:szCs w:val="26"/>
              </w:rPr>
            </w:pPr>
          </w:p>
          <w:p w:rsidR="006662A5" w:rsidRPr="00266CCC" w:rsidRDefault="0034494C" w:rsidP="000E0860">
            <w:pPr>
              <w:spacing w:line="280" w:lineRule="exact"/>
              <w:ind w:left="142"/>
              <w:rPr>
                <w:sz w:val="26"/>
                <w:szCs w:val="26"/>
              </w:rPr>
            </w:pPr>
            <w:r w:rsidRPr="00266CCC">
              <w:rPr>
                <w:color w:val="000000"/>
                <w:sz w:val="26"/>
                <w:szCs w:val="26"/>
              </w:rPr>
              <w:t>Председатель Собрания представителей</w:t>
            </w:r>
          </w:p>
          <w:p w:rsidR="006662A5" w:rsidRPr="00266CCC" w:rsidRDefault="0034494C" w:rsidP="000E0860">
            <w:pPr>
              <w:spacing w:line="280" w:lineRule="exact"/>
              <w:ind w:left="142"/>
              <w:rPr>
                <w:sz w:val="26"/>
                <w:szCs w:val="26"/>
              </w:rPr>
            </w:pPr>
            <w:r w:rsidRPr="00266CCC">
              <w:rPr>
                <w:color w:val="000000"/>
                <w:sz w:val="26"/>
                <w:szCs w:val="26"/>
              </w:rPr>
              <w:t>сельского поселения Выселки</w:t>
            </w:r>
          </w:p>
          <w:p w:rsidR="006662A5" w:rsidRPr="00266CCC" w:rsidRDefault="0034494C" w:rsidP="000E0860">
            <w:pPr>
              <w:spacing w:line="280" w:lineRule="exact"/>
              <w:ind w:left="142"/>
              <w:rPr>
                <w:sz w:val="26"/>
                <w:szCs w:val="26"/>
              </w:rPr>
            </w:pPr>
            <w:r w:rsidRPr="00266CCC">
              <w:rPr>
                <w:color w:val="000000"/>
                <w:sz w:val="26"/>
                <w:szCs w:val="26"/>
              </w:rPr>
              <w:t>муниципального района Ставропольский</w:t>
            </w:r>
          </w:p>
          <w:p w:rsidR="006662A5" w:rsidRPr="00266CCC" w:rsidRDefault="0034494C" w:rsidP="000E0860">
            <w:pPr>
              <w:spacing w:line="280" w:lineRule="exact"/>
              <w:ind w:left="142"/>
              <w:rPr>
                <w:sz w:val="26"/>
                <w:szCs w:val="26"/>
              </w:rPr>
            </w:pPr>
            <w:r w:rsidRPr="00266CCC">
              <w:rPr>
                <w:color w:val="000000"/>
                <w:sz w:val="26"/>
                <w:szCs w:val="26"/>
              </w:rPr>
              <w:t xml:space="preserve">Самарской области </w:t>
            </w:r>
            <w:r w:rsidR="000E0860">
              <w:rPr>
                <w:color w:val="000000"/>
                <w:sz w:val="26"/>
                <w:szCs w:val="26"/>
              </w:rPr>
              <w:t xml:space="preserve">                                                                                            </w:t>
            </w:r>
            <w:r w:rsidRPr="00266CCC">
              <w:rPr>
                <w:color w:val="000000"/>
                <w:sz w:val="26"/>
                <w:szCs w:val="26"/>
              </w:rPr>
              <w:t xml:space="preserve">Ч.М. </w:t>
            </w:r>
            <w:proofErr w:type="spellStart"/>
            <w:r w:rsidRPr="00266CCC">
              <w:rPr>
                <w:color w:val="000000"/>
                <w:sz w:val="26"/>
                <w:szCs w:val="26"/>
              </w:rPr>
              <w:t>Дишина</w:t>
            </w:r>
            <w:proofErr w:type="spellEnd"/>
          </w:p>
          <w:p w:rsidR="006662A5" w:rsidRPr="00266CCC" w:rsidRDefault="006662A5" w:rsidP="000E0860">
            <w:pPr>
              <w:spacing w:line="280" w:lineRule="exact"/>
              <w:ind w:left="142"/>
              <w:rPr>
                <w:sz w:val="26"/>
                <w:szCs w:val="26"/>
              </w:rPr>
            </w:pPr>
          </w:p>
          <w:p w:rsidR="006662A5" w:rsidRPr="00266CCC" w:rsidRDefault="0034494C" w:rsidP="000E0860">
            <w:pPr>
              <w:spacing w:line="280" w:lineRule="exact"/>
              <w:ind w:left="142"/>
              <w:rPr>
                <w:sz w:val="26"/>
                <w:szCs w:val="26"/>
              </w:rPr>
            </w:pPr>
            <w:r w:rsidRPr="00266CCC">
              <w:rPr>
                <w:color w:val="000000"/>
                <w:sz w:val="26"/>
                <w:szCs w:val="26"/>
              </w:rPr>
              <w:t>Глава сельского поселения Выселки</w:t>
            </w:r>
          </w:p>
          <w:p w:rsidR="006662A5" w:rsidRPr="00266CCC" w:rsidRDefault="0034494C" w:rsidP="000E0860">
            <w:pPr>
              <w:spacing w:line="280" w:lineRule="exact"/>
              <w:ind w:left="142"/>
              <w:rPr>
                <w:sz w:val="26"/>
                <w:szCs w:val="26"/>
              </w:rPr>
            </w:pPr>
            <w:r w:rsidRPr="00266CCC">
              <w:rPr>
                <w:color w:val="000000"/>
                <w:sz w:val="26"/>
                <w:szCs w:val="26"/>
              </w:rPr>
              <w:t>муниципального района Ставропольский</w:t>
            </w:r>
          </w:p>
          <w:p w:rsidR="006662A5" w:rsidRPr="00266CCC" w:rsidRDefault="0034494C" w:rsidP="000E0860">
            <w:pPr>
              <w:spacing w:line="280" w:lineRule="exact"/>
              <w:ind w:left="142"/>
              <w:rPr>
                <w:sz w:val="26"/>
                <w:szCs w:val="26"/>
              </w:rPr>
            </w:pPr>
            <w:r w:rsidRPr="00266CCC">
              <w:rPr>
                <w:color w:val="000000"/>
                <w:sz w:val="26"/>
                <w:szCs w:val="26"/>
              </w:rPr>
              <w:t xml:space="preserve">Самарской области </w:t>
            </w:r>
            <w:r w:rsidR="000E0860">
              <w:rPr>
                <w:color w:val="000000"/>
                <w:sz w:val="26"/>
                <w:szCs w:val="26"/>
              </w:rPr>
              <w:t xml:space="preserve">                                                                                              </w:t>
            </w:r>
            <w:r w:rsidRPr="00266CCC">
              <w:rPr>
                <w:color w:val="000000"/>
                <w:sz w:val="26"/>
                <w:szCs w:val="26"/>
              </w:rPr>
              <w:t xml:space="preserve">Р.Р. </w:t>
            </w:r>
            <w:proofErr w:type="spellStart"/>
            <w:r w:rsidRPr="00266CCC">
              <w:rPr>
                <w:color w:val="000000"/>
                <w:sz w:val="26"/>
                <w:szCs w:val="26"/>
              </w:rPr>
              <w:t>Пакреев</w:t>
            </w:r>
            <w:proofErr w:type="spellEnd"/>
          </w:p>
        </w:tc>
      </w:tr>
    </w:tbl>
    <w:p w:rsidR="0034494C" w:rsidRDefault="0034494C"/>
    <w:sectPr w:rsidR="0034494C" w:rsidSect="00132EDB">
      <w:headerReference w:type="default" r:id="rId7"/>
      <w:footerReference w:type="default" r:id="rId8"/>
      <w:pgSz w:w="11905" w:h="16837"/>
      <w:pgMar w:top="284" w:right="566" w:bottom="142" w:left="1417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494C" w:rsidRDefault="0034494C" w:rsidP="006662A5">
      <w:r>
        <w:separator/>
      </w:r>
    </w:p>
  </w:endnote>
  <w:endnote w:type="continuationSeparator" w:id="1">
    <w:p w:rsidR="0034494C" w:rsidRDefault="0034494C" w:rsidP="00666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7" w:type="dxa"/>
      <w:tblLayout w:type="fixed"/>
      <w:tblLook w:val="01E0"/>
    </w:tblPr>
    <w:tblGrid>
      <w:gridCol w:w="10137"/>
    </w:tblGrid>
    <w:tr w:rsidR="006662A5">
      <w:tc>
        <w:tcPr>
          <w:tcW w:w="10137" w:type="dxa"/>
        </w:tcPr>
        <w:p w:rsidR="006662A5" w:rsidRDefault="006662A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494C" w:rsidRDefault="0034494C" w:rsidP="006662A5">
      <w:r>
        <w:separator/>
      </w:r>
    </w:p>
  </w:footnote>
  <w:footnote w:type="continuationSeparator" w:id="1">
    <w:p w:rsidR="0034494C" w:rsidRDefault="0034494C" w:rsidP="006662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37" w:type="dxa"/>
      <w:tblLayout w:type="fixed"/>
      <w:tblLook w:val="01E0"/>
    </w:tblPr>
    <w:tblGrid>
      <w:gridCol w:w="10137"/>
    </w:tblGrid>
    <w:tr w:rsidR="006662A5">
      <w:tc>
        <w:tcPr>
          <w:tcW w:w="10137" w:type="dxa"/>
        </w:tcPr>
        <w:p w:rsidR="006662A5" w:rsidRDefault="005C39A1">
          <w:pPr>
            <w:jc w:val="center"/>
            <w:rPr>
              <w:color w:val="000000"/>
            </w:rPr>
          </w:pPr>
          <w:r>
            <w:fldChar w:fldCharType="begin"/>
          </w:r>
          <w:r w:rsidR="0034494C">
            <w:rPr>
              <w:color w:val="000000"/>
            </w:rPr>
            <w:instrText>PAGE</w:instrText>
          </w:r>
          <w:r>
            <w:fldChar w:fldCharType="separate"/>
          </w:r>
          <w:r w:rsidR="00132EDB">
            <w:rPr>
              <w:noProof/>
              <w:color w:val="000000"/>
            </w:rPr>
            <w:t>2</w:t>
          </w:r>
          <w:r>
            <w:fldChar w:fldCharType="end"/>
          </w:r>
        </w:p>
        <w:p w:rsidR="006662A5" w:rsidRDefault="006662A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2A5"/>
    <w:rsid w:val="000E0860"/>
    <w:rsid w:val="00132EDB"/>
    <w:rsid w:val="00266CCC"/>
    <w:rsid w:val="0027716C"/>
    <w:rsid w:val="00280A67"/>
    <w:rsid w:val="00293FBB"/>
    <w:rsid w:val="002B2EA7"/>
    <w:rsid w:val="0034494C"/>
    <w:rsid w:val="0035177D"/>
    <w:rsid w:val="0036014E"/>
    <w:rsid w:val="005176A6"/>
    <w:rsid w:val="005C39A1"/>
    <w:rsid w:val="006662A5"/>
    <w:rsid w:val="00AA71BC"/>
    <w:rsid w:val="00AF62BC"/>
    <w:rsid w:val="00B427C5"/>
    <w:rsid w:val="00C122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662A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viselki.stavrsp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350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ПК_ФИНУ</cp:lastModifiedBy>
  <cp:revision>12</cp:revision>
  <dcterms:created xsi:type="dcterms:W3CDTF">2026-02-13T10:51:00Z</dcterms:created>
  <dcterms:modified xsi:type="dcterms:W3CDTF">2026-02-17T10:24:00Z</dcterms:modified>
</cp:coreProperties>
</file>